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4078C" w14:textId="77777777" w:rsidR="000F44BA" w:rsidRDefault="000F44BA" w:rsidP="000F44BA">
      <w:pPr>
        <w:pStyle w:val="04xlpa"/>
        <w:rPr>
          <w:rStyle w:val="jsgrdq"/>
          <w:rFonts w:ascii="STXihei" w:eastAsia="STXihei" w:hAnsi="STXihei"/>
          <w:b/>
          <w:bCs/>
          <w:color w:val="000000"/>
          <w:sz w:val="36"/>
          <w:szCs w:val="36"/>
        </w:rPr>
      </w:pPr>
      <w:r>
        <w:rPr>
          <w:rStyle w:val="jsgrdq"/>
          <w:rFonts w:ascii="STXihei" w:eastAsia="STXihei" w:hAnsi="STXihei"/>
          <w:color w:val="000000"/>
          <w:sz w:val="36"/>
          <w:szCs w:val="36"/>
        </w:rPr>
        <w:t xml:space="preserve">  </w:t>
      </w:r>
      <w:r w:rsidRPr="00A57199">
        <w:rPr>
          <w:rStyle w:val="jsgrdq"/>
          <w:rFonts w:ascii="STXihei" w:eastAsia="STXihei" w:hAnsi="STXihei"/>
          <w:b/>
          <w:bCs/>
          <w:color w:val="000000"/>
          <w:sz w:val="36"/>
          <w:szCs w:val="36"/>
        </w:rPr>
        <w:t>Needs and Wants</w:t>
      </w:r>
    </w:p>
    <w:p w14:paraId="1DE238BD" w14:textId="77777777" w:rsidR="000F44BA" w:rsidRPr="000F44BA" w:rsidRDefault="000F44BA" w:rsidP="000F44BA">
      <w:pPr>
        <w:rPr>
          <w:rStyle w:val="jsgrdq"/>
          <w:rFonts w:ascii="STXihei" w:eastAsia="STXihei" w:hAnsi="STXihei"/>
          <w:sz w:val="24"/>
          <w:szCs w:val="24"/>
        </w:rPr>
      </w:pPr>
      <w:r w:rsidRPr="00C3158C">
        <w:rPr>
          <w:rFonts w:ascii="STXihei" w:eastAsia="STXihei" w:hAnsi="STXihei"/>
          <w:sz w:val="24"/>
          <w:szCs w:val="24"/>
        </w:rPr>
        <w:t>Cut out the different wants and needs and stick them into the correct half of the table e.g. Water is a need</w:t>
      </w:r>
    </w:p>
    <w:tbl>
      <w:tblPr>
        <w:tblStyle w:val="TableGrid"/>
        <w:tblW w:w="9081" w:type="dxa"/>
        <w:tblInd w:w="-5" w:type="dxa"/>
        <w:tblLook w:val="04A0" w:firstRow="1" w:lastRow="0" w:firstColumn="1" w:lastColumn="0" w:noHBand="0" w:noVBand="1"/>
      </w:tblPr>
      <w:tblGrid>
        <w:gridCol w:w="4485"/>
        <w:gridCol w:w="4596"/>
      </w:tblGrid>
      <w:tr w:rsidR="000F44BA" w14:paraId="35281A5F" w14:textId="77777777" w:rsidTr="000F44BA">
        <w:trPr>
          <w:trHeight w:val="650"/>
        </w:trPr>
        <w:tc>
          <w:tcPr>
            <w:tcW w:w="4485" w:type="dxa"/>
          </w:tcPr>
          <w:p w14:paraId="0AA76AF4" w14:textId="77777777" w:rsidR="000F44BA" w:rsidRP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  <w:r w:rsidRPr="000F44BA">
              <w:rPr>
                <w:rFonts w:ascii="STXihei" w:eastAsia="STXihei" w:hAnsi="STXihei"/>
                <w:sz w:val="30"/>
                <w:szCs w:val="36"/>
                <w:u w:val="single"/>
              </w:rPr>
              <w:t>Needs</w:t>
            </w:r>
          </w:p>
          <w:p w14:paraId="53BEC045" w14:textId="77777777" w:rsidR="000F44BA" w:rsidRP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20"/>
              </w:rPr>
            </w:pPr>
            <w:r w:rsidRPr="000F44BA">
              <w:rPr>
                <w:rFonts w:ascii="STXihei" w:eastAsia="STXihei" w:hAnsi="STXihei"/>
              </w:rPr>
              <w:t>We h</w:t>
            </w:r>
            <w:r w:rsidRPr="000F44BA">
              <w:rPr>
                <w:rFonts w:ascii="STXihei" w:eastAsia="STXihei" w:hAnsi="STXihei"/>
              </w:rPr>
              <w:t>ave a right to these things</w:t>
            </w:r>
          </w:p>
        </w:tc>
        <w:tc>
          <w:tcPr>
            <w:tcW w:w="4596" w:type="dxa"/>
          </w:tcPr>
          <w:p w14:paraId="57E308A8" w14:textId="77777777" w:rsidR="000F44BA" w:rsidRP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  <w:r w:rsidRPr="000F44BA">
              <w:rPr>
                <w:rFonts w:ascii="STXihei" w:eastAsia="STXihei" w:hAnsi="STXihei"/>
                <w:sz w:val="30"/>
                <w:szCs w:val="36"/>
                <w:u w:val="single"/>
              </w:rPr>
              <w:t>Wants</w:t>
            </w:r>
          </w:p>
          <w:p w14:paraId="3BCFFCF5" w14:textId="77777777" w:rsidR="000F44BA" w:rsidRP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20"/>
              </w:rPr>
            </w:pPr>
            <w:r w:rsidRPr="000F44BA">
              <w:rPr>
                <w:rFonts w:ascii="STXihei" w:eastAsia="STXihei" w:hAnsi="STXihei"/>
              </w:rPr>
              <w:t>We</w:t>
            </w:r>
            <w:r w:rsidRPr="000F44BA">
              <w:rPr>
                <w:rFonts w:ascii="STXihei" w:eastAsia="STXihei" w:hAnsi="STXihei"/>
              </w:rPr>
              <w:t xml:space="preserve"> might like these things, but do we need them?</w:t>
            </w:r>
          </w:p>
        </w:tc>
      </w:tr>
      <w:tr w:rsidR="000F44BA" w14:paraId="5DA92299" w14:textId="77777777" w:rsidTr="000F44BA">
        <w:trPr>
          <w:trHeight w:val="650"/>
        </w:trPr>
        <w:tc>
          <w:tcPr>
            <w:tcW w:w="4485" w:type="dxa"/>
          </w:tcPr>
          <w:p w14:paraId="5E888068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35B30414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2FB03521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15F2FFDE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264EA910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32B8943E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6E1BE8A9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3FB988F1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4BC74E9B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381F6DF8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28CA9EE2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003E0B23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673DF8AE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4F7A298A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1C9884CD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222B7501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78347A9B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105084F2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7C08FC78" w14:textId="77777777" w:rsid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  <w:p w14:paraId="7FCA8F83" w14:textId="77777777" w:rsidR="000F44BA" w:rsidRPr="000F44BA" w:rsidRDefault="000F44BA" w:rsidP="000F44BA">
            <w:pPr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</w:tc>
        <w:tc>
          <w:tcPr>
            <w:tcW w:w="4596" w:type="dxa"/>
          </w:tcPr>
          <w:p w14:paraId="18F0819D" w14:textId="77777777" w:rsidR="000F44BA" w:rsidRPr="000F44BA" w:rsidRDefault="000F44BA" w:rsidP="000F44BA">
            <w:pPr>
              <w:jc w:val="center"/>
              <w:rPr>
                <w:rFonts w:ascii="STXihei" w:eastAsia="STXihei" w:hAnsi="STXihei"/>
                <w:sz w:val="30"/>
                <w:szCs w:val="36"/>
                <w:u w:val="single"/>
              </w:rPr>
            </w:pPr>
          </w:p>
        </w:tc>
        <w:bookmarkStart w:id="0" w:name="_GoBack"/>
        <w:bookmarkEnd w:id="0"/>
      </w:tr>
    </w:tbl>
    <w:p w14:paraId="3CA13B1F" w14:textId="77777777" w:rsidR="000F44BA" w:rsidRDefault="000F44BA" w:rsidP="000F44BA">
      <w:pPr>
        <w:rPr>
          <w:rFonts w:ascii="Rockwell Extra Bold" w:hAnsi="Rockwell Extra Bold"/>
          <w:sz w:val="20"/>
          <w:szCs w:val="20"/>
        </w:rPr>
      </w:pPr>
      <w:r w:rsidRPr="00454F53"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044326F0" wp14:editId="1F397BBD">
            <wp:simplePos x="0" y="0"/>
            <wp:positionH relativeFrom="margin">
              <wp:align>center</wp:align>
            </wp:positionH>
            <wp:positionV relativeFrom="paragraph">
              <wp:posOffset>458470</wp:posOffset>
            </wp:positionV>
            <wp:extent cx="8854440" cy="5962650"/>
            <wp:effectExtent l="0" t="1905" r="1905" b="1905"/>
            <wp:wrapTight wrapText="bothSides">
              <wp:wrapPolygon edited="0">
                <wp:start x="21605" y="7"/>
                <wp:lineTo x="42" y="7"/>
                <wp:lineTo x="42" y="21538"/>
                <wp:lineTo x="21605" y="21538"/>
                <wp:lineTo x="21605" y="7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5444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44B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7E9F0" w14:textId="77777777" w:rsidR="000F44BA" w:rsidRDefault="000F44BA" w:rsidP="000F44BA">
      <w:pPr>
        <w:spacing w:after="0" w:line="240" w:lineRule="auto"/>
      </w:pPr>
      <w:r>
        <w:separator/>
      </w:r>
    </w:p>
  </w:endnote>
  <w:endnote w:type="continuationSeparator" w:id="0">
    <w:p w14:paraId="49FE6F7C" w14:textId="77777777" w:rsidR="000F44BA" w:rsidRDefault="000F44BA" w:rsidP="000F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Xihei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83F62" w14:textId="77777777" w:rsidR="000F44BA" w:rsidRDefault="000F44BA" w:rsidP="000F44BA">
      <w:pPr>
        <w:spacing w:after="0" w:line="240" w:lineRule="auto"/>
      </w:pPr>
      <w:r>
        <w:separator/>
      </w:r>
    </w:p>
  </w:footnote>
  <w:footnote w:type="continuationSeparator" w:id="0">
    <w:p w14:paraId="1CA70D56" w14:textId="77777777" w:rsidR="000F44BA" w:rsidRDefault="000F44BA" w:rsidP="000F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D5386" w14:textId="77777777" w:rsidR="000F44BA" w:rsidRDefault="000F44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8A967FE" wp14:editId="56073F4F">
          <wp:simplePos x="0" y="0"/>
          <wp:positionH relativeFrom="column">
            <wp:posOffset>-621665</wp:posOffset>
          </wp:positionH>
          <wp:positionV relativeFrom="paragraph">
            <wp:posOffset>-173990</wp:posOffset>
          </wp:positionV>
          <wp:extent cx="1852295" cy="358775"/>
          <wp:effectExtent l="0" t="0" r="0" b="3175"/>
          <wp:wrapTight wrapText="bothSides">
            <wp:wrapPolygon edited="0">
              <wp:start x="0" y="0"/>
              <wp:lineTo x="0" y="20644"/>
              <wp:lineTo x="21326" y="20644"/>
              <wp:lineTo x="2132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oca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46E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F1490D7" wp14:editId="03056B77">
          <wp:simplePos x="0" y="0"/>
          <wp:positionH relativeFrom="page">
            <wp:posOffset>5434641</wp:posOffset>
          </wp:positionH>
          <wp:positionV relativeFrom="paragraph">
            <wp:posOffset>-235585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BA"/>
    <w:rsid w:val="000F44BA"/>
    <w:rsid w:val="0079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065BE"/>
  <w15:chartTrackingRefBased/>
  <w15:docId w15:val="{A68E901A-92B4-49B4-B903-60BE247D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0F44BA"/>
  </w:style>
  <w:style w:type="paragraph" w:customStyle="1" w:styleId="04xlpa">
    <w:name w:val="_04xlpa"/>
    <w:basedOn w:val="Normal"/>
    <w:rsid w:val="000F44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F44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4BA"/>
  </w:style>
  <w:style w:type="paragraph" w:styleId="Footer">
    <w:name w:val="footer"/>
    <w:basedOn w:val="Normal"/>
    <w:link w:val="FooterChar"/>
    <w:uiPriority w:val="99"/>
    <w:unhideWhenUsed/>
    <w:rsid w:val="000F4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0366467B8B47AEEDFC485B69C497" ma:contentTypeVersion="15" ma:contentTypeDescription="Create a new document." ma:contentTypeScope="" ma:versionID="178bea57f21b6481e50d13cc1bd6401d">
  <xsd:schema xmlns:xsd="http://www.w3.org/2001/XMLSchema" xmlns:xs="http://www.w3.org/2001/XMLSchema" xmlns:p="http://schemas.microsoft.com/office/2006/metadata/properties" xmlns:ns2="194e5133-23c0-4b3f-b17c-41b26a63803f" xmlns:ns3="173eebc7-d257-4ab0-80dd-e184daeff441" targetNamespace="http://schemas.microsoft.com/office/2006/metadata/properties" ma:root="true" ma:fieldsID="c23c492d36b715d352b2c61e9bd76d00" ns2:_="" ns3:_="">
    <xsd:import namespace="194e5133-23c0-4b3f-b17c-41b26a63803f"/>
    <xsd:import namespace="173eebc7-d257-4ab0-80dd-e184daeff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5133-23c0-4b3f-b17c-41b26a638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30538f-b798-4f99-a614-15010ee61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eebc7-d257-4ab0-80dd-e184daeff4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8cbfc4-b84f-4aa2-b643-5da7e7f2931b}" ma:internalName="TaxCatchAll" ma:showField="CatchAllData" ma:web="173eebc7-d257-4ab0-80dd-e184daeff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e5133-23c0-4b3f-b17c-41b26a63803f">
      <Terms xmlns="http://schemas.microsoft.com/office/infopath/2007/PartnerControls"/>
    </lcf76f155ced4ddcb4097134ff3c332f>
    <TaxCatchAll xmlns="173eebc7-d257-4ab0-80dd-e184daeff441"/>
  </documentManagement>
</p:properties>
</file>

<file path=customXml/itemProps1.xml><?xml version="1.0" encoding="utf-8"?>
<ds:datastoreItem xmlns:ds="http://schemas.openxmlformats.org/officeDocument/2006/customXml" ds:itemID="{8499330C-A3CF-452B-B138-2EA50AEE3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e5133-23c0-4b3f-b17c-41b26a63803f"/>
    <ds:schemaRef ds:uri="173eebc7-d257-4ab0-80dd-e184daeff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078BC-FFFF-424E-B481-96C7AB81E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A3BA7-53D5-4DCB-9714-E03AEA4DCAD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73eebc7-d257-4ab0-80dd-e184daeff44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94e5133-23c0-4b3f-b17c-41b26a63803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Murray</dc:creator>
  <cp:keywords/>
  <dc:description/>
  <cp:lastModifiedBy>Sinead Murray</cp:lastModifiedBy>
  <cp:revision>1</cp:revision>
  <dcterms:created xsi:type="dcterms:W3CDTF">2023-12-05T14:11:00Z</dcterms:created>
  <dcterms:modified xsi:type="dcterms:W3CDTF">2023-12-05T14:19:00Z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0x01010014E80366467B8B47AEEDFC485B69C497</vt:lpwstr>
  </property>
</Properties>
</file>